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68C5" w14:textId="77777777" w:rsidR="00D52BC1" w:rsidRPr="00D52BC1" w:rsidRDefault="00142C16" w:rsidP="00AA5417">
      <w:pPr>
        <w:pStyle w:val="HdMHeadline"/>
        <w:spacing w:line="276" w:lineRule="auto"/>
        <w:outlineLvl w:val="0"/>
        <w:rPr>
          <w:rFonts w:ascii="HdM Frutiger Next Pro Medium" w:eastAsia="Calibri" w:hAnsi="HdM Frutiger Next Pro Medium" w:cs="Calibri"/>
          <w:bCs/>
          <w:iCs/>
          <w:sz w:val="28"/>
          <w:szCs w:val="28"/>
        </w:rPr>
      </w:pPr>
      <w:r w:rsidRPr="00142C16">
        <w:rPr>
          <w:rStyle w:val="Fett"/>
          <w:rFonts w:ascii="HdM Frutiger Next Pro Medium" w:eastAsia="Calibri" w:hAnsi="HdM Frutiger Next Pro Medium" w:cs="Calibri"/>
          <w:b/>
          <w:sz w:val="28"/>
          <w:szCs w:val="28"/>
        </w:rPr>
        <w:t xml:space="preserve">Antrag auf Zuerkennung des studienbegleitenden Zertifikats                                 </w:t>
      </w:r>
      <w:r w:rsidRPr="0007448E">
        <w:rPr>
          <w:rStyle w:val="Fett"/>
          <w:rFonts w:ascii="HdM Frutiger Next Pro Medium" w:eastAsia="Calibri" w:hAnsi="HdM Frutiger Next Pro Medium" w:cs="Calibri"/>
          <w:b/>
          <w:i/>
          <w:iCs w:val="0"/>
          <w:sz w:val="28"/>
          <w:szCs w:val="28"/>
        </w:rPr>
        <w:t>Certificate of Skills for Innovation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91"/>
        <w:gridCol w:w="3985"/>
      </w:tblGrid>
      <w:tr w:rsidR="00142C16" w14:paraId="1A04DCD6" w14:textId="77777777" w:rsidTr="005270B0">
        <w:tc>
          <w:tcPr>
            <w:tcW w:w="6091" w:type="dxa"/>
          </w:tcPr>
          <w:p w14:paraId="73AD4992" w14:textId="77777777" w:rsidR="00142C16" w:rsidRPr="0007448E" w:rsidRDefault="00142C16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Name, Vorname</w:t>
            </w:r>
            <w:r w:rsidR="002A7C8E"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(n)</w:t>
            </w: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: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instrText xml:space="preserve"> FORMTEXT </w:instrTex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separate"/>
            </w:r>
            <w:r w:rsidR="007C3333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 </w:t>
            </w:r>
            <w:r w:rsidR="007C3333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 </w:t>
            </w:r>
            <w:r w:rsidR="007C3333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 </w:t>
            </w:r>
            <w:r w:rsidR="007C3333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 </w:t>
            </w:r>
            <w:r w:rsidR="007C3333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end"/>
            </w:r>
            <w:bookmarkEnd w:id="0"/>
            <w:r w:rsidR="002F0155"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  <w:p w14:paraId="59EC577B" w14:textId="77777777" w:rsidR="00D52BC1" w:rsidRDefault="00D52BC1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sz w:val="22"/>
                <w:szCs w:val="22"/>
                <w:lang w:eastAsia="en-US"/>
              </w:rPr>
            </w:pPr>
          </w:p>
        </w:tc>
        <w:tc>
          <w:tcPr>
            <w:tcW w:w="3985" w:type="dxa"/>
          </w:tcPr>
          <w:p w14:paraId="5AE4E3D2" w14:textId="77777777" w:rsidR="00142C16" w:rsidRPr="0007448E" w:rsidRDefault="00142C16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Matrikelnummer: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instrText xml:space="preserve"> FORMTEXT </w:instrTex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separate"/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</w:tr>
      <w:tr w:rsidR="00142C16" w14:paraId="67060BAF" w14:textId="77777777" w:rsidTr="005270B0">
        <w:tc>
          <w:tcPr>
            <w:tcW w:w="6091" w:type="dxa"/>
          </w:tcPr>
          <w:p w14:paraId="4798C6A6" w14:textId="77777777" w:rsidR="00142C16" w:rsidRPr="0007448E" w:rsidRDefault="00142C16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Studiengang: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instrText xml:space="preserve"> FORMTEXT </w:instrTex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separate"/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end"/>
            </w:r>
            <w:bookmarkEnd w:id="2"/>
          </w:p>
          <w:p w14:paraId="4B099E07" w14:textId="77777777" w:rsidR="00D52BC1" w:rsidRDefault="00D52BC1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sz w:val="22"/>
                <w:szCs w:val="22"/>
                <w:lang w:eastAsia="en-US"/>
              </w:rPr>
            </w:pPr>
          </w:p>
        </w:tc>
        <w:tc>
          <w:tcPr>
            <w:tcW w:w="3985" w:type="dxa"/>
          </w:tcPr>
          <w:p w14:paraId="4B005692" w14:textId="77777777" w:rsidR="00142C16" w:rsidRPr="0007448E" w:rsidRDefault="00142C16" w:rsidP="00142C16">
            <w:pPr>
              <w:pStyle w:val="StandardWeb"/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>E-Mail: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instrText xml:space="preserve"> FORMTEXT </w:instrTex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separate"/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noProof/>
                <w:sz w:val="22"/>
                <w:szCs w:val="22"/>
                <w:lang w:eastAsia="en-US"/>
              </w:rPr>
              <w:t> </w:t>
            </w:r>
            <w:r w:rsidR="002F0155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</w:tbl>
    <w:p w14:paraId="6DFB20F2" w14:textId="77777777" w:rsidR="005270B0" w:rsidRDefault="005270B0" w:rsidP="00D52BC1">
      <w:pPr>
        <w:autoSpaceDE w:val="0"/>
        <w:autoSpaceDN w:val="0"/>
        <w:adjustRightInd w:val="0"/>
        <w:spacing w:after="0" w:line="240" w:lineRule="auto"/>
        <w:rPr>
          <w:rFonts w:ascii="HdM Frutiger Next Pro Light" w:hAnsi="HdM Frutiger Next Pro Light" w:cs="AppleSystemUIFont"/>
        </w:rPr>
      </w:pPr>
    </w:p>
    <w:p w14:paraId="562BE517" w14:textId="07952C70" w:rsidR="00142C16" w:rsidRDefault="00D52BC1" w:rsidP="005270B0">
      <w:pPr>
        <w:autoSpaceDE w:val="0"/>
        <w:autoSpaceDN w:val="0"/>
        <w:adjustRightInd w:val="0"/>
        <w:spacing w:after="0" w:line="240" w:lineRule="auto"/>
        <w:jc w:val="both"/>
        <w:rPr>
          <w:rFonts w:ascii="HdM Frutiger Next Pro Light" w:hAnsi="HdM Frutiger Next Pro Light" w:cs="Segoe UI"/>
          <w:color w:val="000000" w:themeColor="text1"/>
          <w:sz w:val="22"/>
          <w:szCs w:val="22"/>
          <w:shd w:val="clear" w:color="auto" w:fill="FFFFFF"/>
        </w:rPr>
      </w:pPr>
      <w:r w:rsidRPr="00D52BC1">
        <w:rPr>
          <w:rFonts w:ascii="HdM Frutiger Next Pro Light" w:hAnsi="HdM Frutiger Next Pro Light" w:cs="AppleSystemUIFont"/>
          <w:sz w:val="22"/>
          <w:szCs w:val="22"/>
        </w:rPr>
        <w:t>Bitte tragen Sie in die Tabelle die Module bzw. Lehrveranstaltungen</w:t>
      </w:r>
      <w:r w:rsidR="005071EA">
        <w:rPr>
          <w:rFonts w:ascii="HdM Frutiger Next Pro Light" w:hAnsi="HdM Frutiger Next Pro Light" w:cs="AppleSystemUIFont"/>
          <w:sz w:val="22"/>
          <w:szCs w:val="22"/>
        </w:rPr>
        <w:t xml:space="preserve"> (LV)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ein, die für die Zuerkennung des Zertifikats relevant sind und die Sie bestanden haben. </w:t>
      </w:r>
      <w:r w:rsidR="004D399F">
        <w:rPr>
          <w:rFonts w:ascii="HdM Frutiger Next Pro Light" w:hAnsi="HdM Frutiger Next Pro Light" w:cs="AppleSystemUIFont"/>
          <w:sz w:val="22"/>
          <w:szCs w:val="22"/>
        </w:rPr>
        <w:t>Fügen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Sie</w:t>
      </w:r>
      <w:r w:rsidR="004D399F">
        <w:rPr>
          <w:rFonts w:ascii="HdM Frutiger Next Pro Light" w:hAnsi="HdM Frutiger Next Pro Light" w:cs="AppleSystemUIFont"/>
          <w:sz w:val="22"/>
          <w:szCs w:val="22"/>
        </w:rPr>
        <w:t xml:space="preserve"> bitte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eine</w:t>
      </w:r>
      <w:r w:rsidR="001B7AAC">
        <w:rPr>
          <w:rFonts w:ascii="HdM Frutiger Next Pro Light" w:hAnsi="HdM Frutiger Next Pro Light" w:cs="AppleSystemUIFont"/>
          <w:sz w:val="22"/>
          <w:szCs w:val="22"/>
        </w:rPr>
        <w:t>n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</w:t>
      </w:r>
      <w:r w:rsidR="001B7AAC">
        <w:rPr>
          <w:rFonts w:ascii="HdM Frutiger Next Pro Light" w:hAnsi="HdM Frutiger Next Pro Light" w:cs="AppleSystemUIFont"/>
          <w:sz w:val="22"/>
          <w:szCs w:val="22"/>
        </w:rPr>
        <w:t>Leistungsspiegel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bei. Falls Sie an studentischen Projekten teilgenommen haben, fügen Sie bitte entsprechende Nachweise </w:t>
      </w:r>
      <w:r w:rsidR="005270B0">
        <w:rPr>
          <w:rFonts w:ascii="HdM Frutiger Next Pro Light" w:hAnsi="HdM Frutiger Next Pro Light" w:cs="AppleSystemUIFont"/>
          <w:sz w:val="22"/>
          <w:szCs w:val="22"/>
        </w:rPr>
        <w:t>bei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>, die belegen, dass Innovation und/oder Entrepreneurship im Fokus standen.</w:t>
      </w:r>
      <w:r w:rsidR="005270B0">
        <w:rPr>
          <w:rFonts w:ascii="HdM Frutiger Next Pro Light" w:hAnsi="HdM Frutiger Next Pro Light" w:cs="AppleSystemUIFont"/>
          <w:sz w:val="22"/>
          <w:szCs w:val="22"/>
        </w:rPr>
        <w:t xml:space="preserve"> 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Beachten Sie, dass für die Zuerkennung des Zertifikats mindestens 15 ECTS erreicht werden müssen, wobei aus den Blöcken 1 und 2 jeweils mindestens ein Modul/eine </w:t>
      </w:r>
      <w:r w:rsidR="005071EA">
        <w:rPr>
          <w:rFonts w:ascii="HdM Frutiger Next Pro Light" w:hAnsi="HdM Frutiger Next Pro Light" w:cs="AppleSystemUIFont"/>
          <w:sz w:val="22"/>
          <w:szCs w:val="22"/>
        </w:rPr>
        <w:t>LV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mit mindestens 2 ECTS erforderlich ist.</w:t>
      </w:r>
      <w:r w:rsidR="005071EA">
        <w:rPr>
          <w:rFonts w:ascii="HdM Frutiger Next Pro Light" w:hAnsi="HdM Frutiger Next Pro Light" w:cs="AppleSystemUIFont"/>
          <w:sz w:val="22"/>
          <w:szCs w:val="22"/>
        </w:rPr>
        <w:t xml:space="preserve"> Jedes Modul/jede LV darf nur einmal angerechnet werden; eine mehrfache Anrechnung in verschiedenen Blöcken ist ausgeschlossen.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</w:t>
      </w:r>
      <w:r w:rsidR="004D399F">
        <w:rPr>
          <w:rFonts w:ascii="HdM Frutiger Next Pro Light" w:hAnsi="HdM Frutiger Next Pro Light" w:cs="AppleSystemUIFont"/>
          <w:sz w:val="22"/>
          <w:szCs w:val="22"/>
        </w:rPr>
        <w:t>W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eitere Informationen </w:t>
      </w:r>
      <w:r w:rsidR="004D399F">
        <w:rPr>
          <w:rFonts w:ascii="HdM Frutiger Next Pro Light" w:hAnsi="HdM Frutiger Next Pro Light" w:cs="AppleSystemUIFont"/>
          <w:sz w:val="22"/>
          <w:szCs w:val="22"/>
        </w:rPr>
        <w:t xml:space="preserve">gibt es </w:t>
      </w:r>
      <w:hyperlink r:id="rId8" w:history="1">
        <w:r w:rsidR="007C3333" w:rsidRPr="007C3333">
          <w:rPr>
            <w:rStyle w:val="Hyperlink"/>
            <w:rFonts w:ascii="HdM Frutiger Next Pro Light" w:hAnsi="HdM Frutiger Next Pro Light" w:cs="AppleSystemUIFont"/>
            <w:sz w:val="22"/>
            <w:szCs w:val="22"/>
          </w:rPr>
          <w:t>hie</w:t>
        </w:r>
        <w:r w:rsidR="004D399F" w:rsidRPr="007C3333">
          <w:rPr>
            <w:rStyle w:val="Hyperlink"/>
            <w:rFonts w:ascii="HdM Frutiger Next Pro Light" w:hAnsi="HdM Frutiger Next Pro Light" w:cs="AppleSystemUIFont"/>
            <w:sz w:val="22"/>
            <w:szCs w:val="22"/>
          </w:rPr>
          <w:t>r</w:t>
        </w:r>
      </w:hyperlink>
      <w:r w:rsidR="007C3333">
        <w:rPr>
          <w:rFonts w:ascii="HdM Frutiger Next Pro Light" w:hAnsi="HdM Frutiger Next Pro Light" w:cs="AppleSystemUIFont"/>
          <w:sz w:val="22"/>
          <w:szCs w:val="22"/>
        </w:rPr>
        <w:t>.</w:t>
      </w:r>
      <w:r w:rsidRPr="00D52BC1">
        <w:rPr>
          <w:rFonts w:ascii="HdM Frutiger Next Pro Light" w:hAnsi="HdM Frutiger Next Pro Light" w:cs="AppleSystemUIFont"/>
          <w:sz w:val="22"/>
          <w:szCs w:val="22"/>
        </w:rPr>
        <w:t xml:space="preserve"> </w:t>
      </w:r>
    </w:p>
    <w:p w14:paraId="6D0082E3" w14:textId="77777777" w:rsidR="007C3333" w:rsidRDefault="007C3333" w:rsidP="005270B0">
      <w:pPr>
        <w:autoSpaceDE w:val="0"/>
        <w:autoSpaceDN w:val="0"/>
        <w:adjustRightInd w:val="0"/>
        <w:spacing w:after="0" w:line="240" w:lineRule="auto"/>
        <w:jc w:val="both"/>
        <w:rPr>
          <w:rFonts w:ascii="HdM Frutiger Next Pro Light" w:hAnsi="HdM Frutiger Next Pro Light" w:cs="Segoe UI"/>
          <w:color w:val="0D0D0D"/>
          <w:sz w:val="22"/>
          <w:szCs w:val="22"/>
          <w:shd w:val="clear" w:color="auto" w:fill="FFFFFF"/>
        </w:rPr>
      </w:pPr>
    </w:p>
    <w:p w14:paraId="47AA2F02" w14:textId="77777777" w:rsidR="00D52BC1" w:rsidRPr="00D52BC1" w:rsidRDefault="00D52BC1" w:rsidP="00D52BC1">
      <w:pPr>
        <w:autoSpaceDE w:val="0"/>
        <w:autoSpaceDN w:val="0"/>
        <w:adjustRightInd w:val="0"/>
        <w:spacing w:after="0" w:line="240" w:lineRule="auto"/>
        <w:rPr>
          <w:rFonts w:ascii="HdM Frutiger Next Pro Light" w:hAnsi="HdM Frutiger Next Pro Light" w:cs="AppleSystemUIFont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513"/>
        <w:gridCol w:w="867"/>
      </w:tblGrid>
      <w:tr w:rsidR="00142C16" w:rsidRPr="00142C16" w14:paraId="71B11196" w14:textId="77777777" w:rsidTr="00A968A3">
        <w:tc>
          <w:tcPr>
            <w:tcW w:w="1696" w:type="dxa"/>
            <w:shd w:val="clear" w:color="auto" w:fill="D0CECE" w:themeFill="background2" w:themeFillShade="E6"/>
            <w:vAlign w:val="center"/>
          </w:tcPr>
          <w:p w14:paraId="66DA32F8" w14:textId="77777777" w:rsidR="00142C16" w:rsidRPr="0007448E" w:rsidRDefault="00142C16" w:rsidP="00142C16">
            <w:pPr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  <w:t>EDV-Nummer</w:t>
            </w:r>
          </w:p>
        </w:tc>
        <w:tc>
          <w:tcPr>
            <w:tcW w:w="7513" w:type="dxa"/>
            <w:shd w:val="clear" w:color="auto" w:fill="D0CECE" w:themeFill="background2" w:themeFillShade="E6"/>
            <w:vAlign w:val="center"/>
          </w:tcPr>
          <w:p w14:paraId="5BE24CBA" w14:textId="77777777" w:rsidR="00142C16" w:rsidRPr="0007448E" w:rsidRDefault="00142C16" w:rsidP="00142C16">
            <w:pPr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  <w:t>Modulbezeichnung</w:t>
            </w:r>
          </w:p>
        </w:tc>
        <w:tc>
          <w:tcPr>
            <w:tcW w:w="867" w:type="dxa"/>
            <w:shd w:val="clear" w:color="auto" w:fill="D0CECE" w:themeFill="background2" w:themeFillShade="E6"/>
            <w:vAlign w:val="center"/>
          </w:tcPr>
          <w:p w14:paraId="13A66659" w14:textId="77777777" w:rsidR="00142C16" w:rsidRPr="0007448E" w:rsidRDefault="00D52BC1" w:rsidP="00142C16">
            <w:pPr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  <w:t>ECTS</w:t>
            </w:r>
          </w:p>
        </w:tc>
      </w:tr>
      <w:tr w:rsidR="00142C16" w:rsidRPr="00142C16" w14:paraId="43FD9DF5" w14:textId="77777777" w:rsidTr="00A968A3">
        <w:trPr>
          <w:trHeight w:val="632"/>
        </w:trPr>
        <w:tc>
          <w:tcPr>
            <w:tcW w:w="1696" w:type="dxa"/>
          </w:tcPr>
          <w:p w14:paraId="30FC9C9B" w14:textId="77777777" w:rsidR="00142C16" w:rsidRPr="00142C16" w:rsidRDefault="002F0155" w:rsidP="00F91EA6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4"/>
          </w:p>
        </w:tc>
        <w:tc>
          <w:tcPr>
            <w:tcW w:w="7513" w:type="dxa"/>
          </w:tcPr>
          <w:p w14:paraId="6610BC8D" w14:textId="77777777" w:rsidR="007C3333" w:rsidRPr="002A7C8E" w:rsidRDefault="00B410EF" w:rsidP="00F91EA6">
            <w:pPr>
              <w:rPr>
                <w:rFonts w:ascii="HdM Frutiger Next Pro Medium" w:hAnsi="HdM Frutiger Next Pro Medium"/>
                <w:sz w:val="16"/>
                <w:szCs w:val="16"/>
              </w:rPr>
            </w:pPr>
            <w:r>
              <w:rPr>
                <w:rFonts w:ascii="HdM Frutiger Next Pro Medium" w:hAnsi="HdM Frutiger Next Pro Medium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50A57B3F" wp14:editId="77760C61">
                  <wp:simplePos x="0" y="0"/>
                  <wp:positionH relativeFrom="column">
                    <wp:posOffset>4354</wp:posOffset>
                  </wp:positionH>
                  <wp:positionV relativeFrom="paragraph">
                    <wp:posOffset>242294</wp:posOffset>
                  </wp:positionV>
                  <wp:extent cx="2133600" cy="150389"/>
                  <wp:effectExtent l="0" t="0" r="0" b="254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50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C3333">
              <w:rPr>
                <w:rFonts w:ascii="HdM Frutiger Next Pro Medium" w:hAnsi="HdM Frutiger Next Pro Medium"/>
                <w:sz w:val="16"/>
                <w:szCs w:val="16"/>
              </w:rPr>
              <w:t xml:space="preserve"> </w:t>
            </w:r>
            <w:r w:rsidR="007C3333">
              <w:rPr>
                <w:rFonts w:ascii="HdM Frutiger Next Pro Medium" w:hAnsi="HdM Frutiger Next Pro Medium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7C3333">
              <w:rPr>
                <w:rFonts w:ascii="HdM Frutiger Next Pro Medium" w:hAnsi="HdM Frutiger Next Pro Medium"/>
                <w:sz w:val="16"/>
                <w:szCs w:val="16"/>
              </w:rPr>
              <w:instrText xml:space="preserve"> FORMTEXT </w:instrText>
            </w:r>
            <w:r w:rsidR="007C3333">
              <w:rPr>
                <w:rFonts w:ascii="HdM Frutiger Next Pro Medium" w:hAnsi="HdM Frutiger Next Pro Medium"/>
                <w:sz w:val="16"/>
                <w:szCs w:val="16"/>
              </w:rPr>
            </w:r>
            <w:r w:rsidR="007C3333">
              <w:rPr>
                <w:rFonts w:ascii="HdM Frutiger Next Pro Medium" w:hAnsi="HdM Frutiger Next Pro Medium"/>
                <w:sz w:val="16"/>
                <w:szCs w:val="16"/>
              </w:rPr>
              <w:fldChar w:fldCharType="separate"/>
            </w:r>
            <w:r w:rsidR="007C3333">
              <w:rPr>
                <w:rFonts w:ascii="HdM Frutiger Next Pro Medium" w:hAnsi="HdM Frutiger Next Pro Medium"/>
                <w:noProof/>
                <w:sz w:val="16"/>
                <w:szCs w:val="16"/>
              </w:rPr>
              <w:t> </w:t>
            </w:r>
            <w:r w:rsidR="007C3333">
              <w:rPr>
                <w:rFonts w:ascii="HdM Frutiger Next Pro Medium" w:hAnsi="HdM Frutiger Next Pro Medium"/>
                <w:noProof/>
                <w:sz w:val="16"/>
                <w:szCs w:val="16"/>
              </w:rPr>
              <w:t> </w:t>
            </w:r>
            <w:r w:rsidR="007C3333">
              <w:rPr>
                <w:rFonts w:ascii="HdM Frutiger Next Pro Medium" w:hAnsi="HdM Frutiger Next Pro Medium"/>
                <w:noProof/>
                <w:sz w:val="16"/>
                <w:szCs w:val="16"/>
              </w:rPr>
              <w:t> </w:t>
            </w:r>
            <w:r w:rsidR="007C3333">
              <w:rPr>
                <w:rFonts w:ascii="HdM Frutiger Next Pro Medium" w:hAnsi="HdM Frutiger Next Pro Medium"/>
                <w:noProof/>
                <w:sz w:val="16"/>
                <w:szCs w:val="16"/>
              </w:rPr>
              <w:t> </w:t>
            </w:r>
            <w:r w:rsidR="007C3333">
              <w:rPr>
                <w:rFonts w:ascii="HdM Frutiger Next Pro Medium" w:hAnsi="HdM Frutiger Next Pro Medium"/>
                <w:noProof/>
                <w:sz w:val="16"/>
                <w:szCs w:val="16"/>
              </w:rPr>
              <w:t> </w:t>
            </w:r>
            <w:r w:rsidR="007C3333">
              <w:rPr>
                <w:rFonts w:ascii="HdM Frutiger Next Pro Medium" w:hAnsi="HdM Frutiger Next Pro Medium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867" w:type="dxa"/>
          </w:tcPr>
          <w:p w14:paraId="2B1E49B0" w14:textId="77777777" w:rsidR="00142C16" w:rsidRPr="00142C16" w:rsidRDefault="00D64BAE" w:rsidP="00F91EA6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6"/>
          </w:p>
        </w:tc>
      </w:tr>
      <w:tr w:rsidR="002A7C8E" w:rsidRPr="00142C16" w14:paraId="4771846A" w14:textId="77777777" w:rsidTr="00A968A3">
        <w:trPr>
          <w:trHeight w:val="556"/>
        </w:trPr>
        <w:tc>
          <w:tcPr>
            <w:tcW w:w="1696" w:type="dxa"/>
          </w:tcPr>
          <w:p w14:paraId="73A1A29B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7"/>
          </w:p>
        </w:tc>
        <w:tc>
          <w:tcPr>
            <w:tcW w:w="7513" w:type="dxa"/>
          </w:tcPr>
          <w:p w14:paraId="1AE81603" w14:textId="77777777" w:rsidR="002A7C8E" w:rsidRPr="002A7C8E" w:rsidRDefault="007C3333" w:rsidP="002A7C8E">
            <w:pPr>
              <w:rPr>
                <w:rFonts w:ascii="HdM Frutiger Next Pro Medium" w:hAnsi="HdM Frutiger Next Pro Medium"/>
                <w:sz w:val="16"/>
                <w:szCs w:val="16"/>
              </w:rPr>
            </w:pPr>
            <w:r>
              <w:rPr>
                <w:rFonts w:ascii="HdM Frutiger Next Pro Medium" w:hAnsi="HdM Frutiger Next Pro Medium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HdM Frutiger Next Pro Medium" w:hAnsi="HdM Frutiger Next Pro Medium"/>
                <w:sz w:val="16"/>
                <w:szCs w:val="16"/>
              </w:rPr>
              <w:instrText xml:space="preserve"> FORMTEXT </w:instrText>
            </w:r>
            <w:r>
              <w:rPr>
                <w:rFonts w:ascii="HdM Frutiger Next Pro Medium" w:hAnsi="HdM Frutiger Next Pro Medium"/>
                <w:sz w:val="16"/>
                <w:szCs w:val="16"/>
              </w:rPr>
            </w:r>
            <w:r>
              <w:rPr>
                <w:rFonts w:ascii="HdM Frutiger Next Pro Medium" w:hAnsi="HdM Frutiger Next Pro Medium"/>
                <w:sz w:val="16"/>
                <w:szCs w:val="16"/>
              </w:rPr>
              <w:fldChar w:fldCharType="separate"/>
            </w:r>
            <w:r w:rsidR="00D64BAE">
              <w:rPr>
                <w:rFonts w:ascii="HdM Frutiger Next Pro Medium" w:hAnsi="HdM Frutiger Next Pro Medium"/>
                <w:sz w:val="16"/>
                <w:szCs w:val="16"/>
              </w:rPr>
              <w:t> </w:t>
            </w:r>
            <w:r w:rsidR="00D64BAE">
              <w:rPr>
                <w:rFonts w:ascii="HdM Frutiger Next Pro Medium" w:hAnsi="HdM Frutiger Next Pro Medium"/>
                <w:sz w:val="16"/>
                <w:szCs w:val="16"/>
              </w:rPr>
              <w:t> </w:t>
            </w:r>
            <w:r w:rsidR="00D64BAE">
              <w:rPr>
                <w:rFonts w:ascii="HdM Frutiger Next Pro Medium" w:hAnsi="HdM Frutiger Next Pro Medium"/>
                <w:sz w:val="16"/>
                <w:szCs w:val="16"/>
              </w:rPr>
              <w:t> </w:t>
            </w:r>
            <w:r w:rsidR="00D64BAE">
              <w:rPr>
                <w:rFonts w:ascii="HdM Frutiger Next Pro Medium" w:hAnsi="HdM Frutiger Next Pro Medium"/>
                <w:sz w:val="16"/>
                <w:szCs w:val="16"/>
              </w:rPr>
              <w:t> </w:t>
            </w:r>
            <w:r w:rsidR="00D64BAE">
              <w:rPr>
                <w:rFonts w:ascii="HdM Frutiger Next Pro Medium" w:hAnsi="HdM Frutiger Next Pro Medium"/>
                <w:sz w:val="16"/>
                <w:szCs w:val="16"/>
              </w:rPr>
              <w:t> </w:t>
            </w:r>
            <w:r>
              <w:rPr>
                <w:rFonts w:ascii="HdM Frutiger Next Pro Medium" w:hAnsi="HdM Frutiger Next Pro Medium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867" w:type="dxa"/>
          </w:tcPr>
          <w:p w14:paraId="54A134C0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 w:rsidR="00D64BAE">
              <w:rPr>
                <w:rFonts w:ascii="HdM Frutiger Next Pro Medium" w:hAnsi="HdM Frutiger Next Pro Medium"/>
              </w:rPr>
              <w:t> </w:t>
            </w:r>
            <w:r w:rsidR="00D64BAE">
              <w:rPr>
                <w:rFonts w:ascii="HdM Frutiger Next Pro Medium" w:hAnsi="HdM Frutiger Next Pro Medium"/>
              </w:rPr>
              <w:t> </w:t>
            </w:r>
            <w:r w:rsidR="00D64BAE">
              <w:rPr>
                <w:rFonts w:ascii="HdM Frutiger Next Pro Medium" w:hAnsi="HdM Frutiger Next Pro Medium"/>
              </w:rPr>
              <w:t> </w:t>
            </w:r>
            <w:r w:rsidR="00D64BAE">
              <w:rPr>
                <w:rFonts w:ascii="HdM Frutiger Next Pro Medium" w:hAnsi="HdM Frutiger Next Pro Medium"/>
              </w:rPr>
              <w:t> </w:t>
            </w:r>
            <w:r w:rsidR="00D64BAE">
              <w:rPr>
                <w:rFonts w:ascii="HdM Frutiger Next Pro Medium" w:hAnsi="HdM Frutiger Next Pro Medium"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9"/>
          </w:p>
        </w:tc>
      </w:tr>
      <w:tr w:rsidR="002A7C8E" w:rsidRPr="00142C16" w14:paraId="4F3BBF09" w14:textId="77777777" w:rsidTr="00A968A3">
        <w:tc>
          <w:tcPr>
            <w:tcW w:w="1696" w:type="dxa"/>
          </w:tcPr>
          <w:p w14:paraId="68F1A81A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0"/>
          </w:p>
        </w:tc>
        <w:tc>
          <w:tcPr>
            <w:tcW w:w="7513" w:type="dxa"/>
          </w:tcPr>
          <w:p w14:paraId="19CAE63B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C5E60B" wp14:editId="7116F0C3">
                  <wp:simplePos x="0" y="0"/>
                  <wp:positionH relativeFrom="column">
                    <wp:posOffset>3265</wp:posOffset>
                  </wp:positionH>
                  <wp:positionV relativeFrom="paragraph">
                    <wp:posOffset>-143964</wp:posOffset>
                  </wp:positionV>
                  <wp:extent cx="2140585" cy="152400"/>
                  <wp:effectExtent l="0" t="0" r="5715" b="0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8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1"/>
          </w:p>
        </w:tc>
        <w:tc>
          <w:tcPr>
            <w:tcW w:w="867" w:type="dxa"/>
          </w:tcPr>
          <w:p w14:paraId="17EF37C8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2"/>
          </w:p>
        </w:tc>
      </w:tr>
      <w:tr w:rsidR="002A7C8E" w:rsidRPr="00142C16" w14:paraId="37F2CE2B" w14:textId="77777777" w:rsidTr="00A968A3">
        <w:tc>
          <w:tcPr>
            <w:tcW w:w="1696" w:type="dxa"/>
          </w:tcPr>
          <w:p w14:paraId="421C8BC5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3"/>
          </w:p>
        </w:tc>
        <w:tc>
          <w:tcPr>
            <w:tcW w:w="7513" w:type="dxa"/>
          </w:tcPr>
          <w:p w14:paraId="5C2AD3B0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4"/>
          </w:p>
        </w:tc>
        <w:tc>
          <w:tcPr>
            <w:tcW w:w="867" w:type="dxa"/>
          </w:tcPr>
          <w:p w14:paraId="7207FFF2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5"/>
          </w:p>
        </w:tc>
      </w:tr>
      <w:tr w:rsidR="002A7C8E" w:rsidRPr="00142C16" w14:paraId="32C64A76" w14:textId="77777777" w:rsidTr="00A968A3">
        <w:tc>
          <w:tcPr>
            <w:tcW w:w="1696" w:type="dxa"/>
          </w:tcPr>
          <w:p w14:paraId="78DC06C8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6"/>
          </w:p>
        </w:tc>
        <w:tc>
          <w:tcPr>
            <w:tcW w:w="7513" w:type="dxa"/>
          </w:tcPr>
          <w:p w14:paraId="2BFD2B95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7"/>
          </w:p>
        </w:tc>
        <w:tc>
          <w:tcPr>
            <w:tcW w:w="867" w:type="dxa"/>
          </w:tcPr>
          <w:p w14:paraId="2A7DAF99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8"/>
          </w:p>
        </w:tc>
      </w:tr>
      <w:tr w:rsidR="002A7C8E" w:rsidRPr="00142C16" w14:paraId="0252635A" w14:textId="77777777" w:rsidTr="00A968A3">
        <w:tc>
          <w:tcPr>
            <w:tcW w:w="1696" w:type="dxa"/>
          </w:tcPr>
          <w:p w14:paraId="7C236E73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19"/>
          </w:p>
        </w:tc>
        <w:tc>
          <w:tcPr>
            <w:tcW w:w="7513" w:type="dxa"/>
          </w:tcPr>
          <w:p w14:paraId="76512CF5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0"/>
          </w:p>
        </w:tc>
        <w:tc>
          <w:tcPr>
            <w:tcW w:w="867" w:type="dxa"/>
          </w:tcPr>
          <w:p w14:paraId="2336A486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1"/>
          </w:p>
        </w:tc>
      </w:tr>
      <w:tr w:rsidR="002A7C8E" w:rsidRPr="00142C16" w14:paraId="0168DF14" w14:textId="77777777" w:rsidTr="00A968A3">
        <w:tc>
          <w:tcPr>
            <w:tcW w:w="1696" w:type="dxa"/>
          </w:tcPr>
          <w:p w14:paraId="2DBA2FCA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2"/>
          </w:p>
        </w:tc>
        <w:tc>
          <w:tcPr>
            <w:tcW w:w="7513" w:type="dxa"/>
          </w:tcPr>
          <w:p w14:paraId="5AC825C9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3"/>
          </w:p>
        </w:tc>
        <w:tc>
          <w:tcPr>
            <w:tcW w:w="867" w:type="dxa"/>
          </w:tcPr>
          <w:p w14:paraId="4B5E72D9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4"/>
          </w:p>
        </w:tc>
      </w:tr>
      <w:tr w:rsidR="002A7C8E" w:rsidRPr="00142C16" w14:paraId="3AB21E99" w14:textId="77777777" w:rsidTr="00A968A3">
        <w:tc>
          <w:tcPr>
            <w:tcW w:w="1696" w:type="dxa"/>
          </w:tcPr>
          <w:p w14:paraId="2F42B97D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5" w:name="Text12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5"/>
          </w:p>
        </w:tc>
        <w:tc>
          <w:tcPr>
            <w:tcW w:w="7513" w:type="dxa"/>
          </w:tcPr>
          <w:p w14:paraId="2DD2C53B" w14:textId="77777777" w:rsidR="002A7C8E" w:rsidRPr="00142C16" w:rsidRDefault="007C3333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6"/>
          </w:p>
        </w:tc>
        <w:tc>
          <w:tcPr>
            <w:tcW w:w="867" w:type="dxa"/>
          </w:tcPr>
          <w:p w14:paraId="09E53F17" w14:textId="77777777" w:rsidR="002A7C8E" w:rsidRPr="00142C16" w:rsidRDefault="002F0155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>
              <w:rPr>
                <w:rFonts w:ascii="HdM Frutiger Next Pro Medium" w:hAnsi="HdM Frutiger Next Pro Medium"/>
              </w:rPr>
              <w:instrText xml:space="preserve"> FORMTEXT </w:instrText>
            </w:r>
            <w:r>
              <w:rPr>
                <w:rFonts w:ascii="HdM Frutiger Next Pro Medium" w:hAnsi="HdM Frutiger Next Pro Medium"/>
              </w:rPr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  <w:noProof/>
              </w:rPr>
              <w:t> </w:t>
            </w:r>
            <w:r>
              <w:rPr>
                <w:rFonts w:ascii="HdM Frutiger Next Pro Medium" w:hAnsi="HdM Frutiger Next Pro Medium"/>
              </w:rPr>
              <w:fldChar w:fldCharType="end"/>
            </w:r>
            <w:bookmarkEnd w:id="27"/>
          </w:p>
        </w:tc>
      </w:tr>
      <w:tr w:rsidR="002A7C8E" w:rsidRPr="00142C16" w14:paraId="54374299" w14:textId="77777777" w:rsidTr="00A968A3">
        <w:tc>
          <w:tcPr>
            <w:tcW w:w="9209" w:type="dxa"/>
            <w:gridSpan w:val="2"/>
            <w:shd w:val="clear" w:color="auto" w:fill="D0CECE" w:themeFill="background2" w:themeFillShade="E6"/>
          </w:tcPr>
          <w:p w14:paraId="5E4CAF7B" w14:textId="77777777" w:rsidR="002A7C8E" w:rsidRPr="0007448E" w:rsidRDefault="002A7C8E" w:rsidP="002A7C8E">
            <w:pPr>
              <w:jc w:val="right"/>
              <w:rPr>
                <w:rFonts w:ascii="HdM Frutiger Next Pro Medium" w:hAnsi="HdM Frutiger Next Pro Medium"/>
              </w:rPr>
            </w:pPr>
            <w:r w:rsidRPr="0007448E">
              <w:rPr>
                <w:rStyle w:val="Fett"/>
                <w:rFonts w:ascii="HdM Frutiger Next Pro Medium" w:eastAsia="Calibri" w:hAnsi="HdM Frutiger Next Pro Medium" w:cs="Calibri"/>
                <w:b w:val="0"/>
                <w:bCs w:val="0"/>
                <w:sz w:val="22"/>
                <w:szCs w:val="22"/>
              </w:rPr>
              <w:t>Summe ECTS</w:t>
            </w:r>
          </w:p>
        </w:tc>
        <w:tc>
          <w:tcPr>
            <w:tcW w:w="867" w:type="dxa"/>
            <w:shd w:val="clear" w:color="auto" w:fill="D0CECE" w:themeFill="background2" w:themeFillShade="E6"/>
          </w:tcPr>
          <w:p w14:paraId="3EF4E663" w14:textId="77777777" w:rsidR="002A7C8E" w:rsidRPr="0007448E" w:rsidRDefault="00D64BAE" w:rsidP="002A7C8E">
            <w:pPr>
              <w:rPr>
                <w:rFonts w:ascii="HdM Frutiger Next Pro Medium" w:hAnsi="HdM Frutiger Next Pro Medium"/>
              </w:rPr>
            </w:pPr>
            <w:r>
              <w:rPr>
                <w:rFonts w:ascii="HdM Frutiger Next Pro Medium" w:hAnsi="HdM Frutiger Next Pro Medium"/>
              </w:rPr>
              <w:fldChar w:fldCharType="begin"/>
            </w:r>
            <w:r>
              <w:rPr>
                <w:rFonts w:ascii="HdM Frutiger Next Pro Medium" w:hAnsi="HdM Frutiger Next Pro Medium"/>
              </w:rPr>
              <w:instrText xml:space="preserve"> =SUM(ABOVE) \# "0" </w:instrText>
            </w:r>
            <w:r>
              <w:rPr>
                <w:rFonts w:ascii="HdM Frutiger Next Pro Medium" w:hAnsi="HdM Frutiger Next Pro Medium"/>
              </w:rPr>
              <w:fldChar w:fldCharType="separate"/>
            </w:r>
            <w:r>
              <w:rPr>
                <w:rFonts w:ascii="HdM Frutiger Next Pro Medium" w:hAnsi="HdM Frutiger Next Pro Medium"/>
                <w:noProof/>
              </w:rPr>
              <w:t>0</w:t>
            </w:r>
            <w:r>
              <w:rPr>
                <w:rFonts w:ascii="HdM Frutiger Next Pro Medium" w:hAnsi="HdM Frutiger Next Pro Medium"/>
              </w:rPr>
              <w:fldChar w:fldCharType="end"/>
            </w:r>
          </w:p>
        </w:tc>
      </w:tr>
    </w:tbl>
    <w:p w14:paraId="6702D13B" w14:textId="77777777" w:rsidR="002A7C8E" w:rsidRDefault="002A7C8E" w:rsidP="002A7C8E">
      <w:pPr>
        <w:spacing w:line="60" w:lineRule="exact"/>
        <w:jc w:val="both"/>
        <w:rPr>
          <w:rFonts w:ascii="HdM Frutiger Next Pro Light" w:hAnsi="HdM Frutiger Next Pro Light" w:cs="AppleSystemUIFont"/>
          <w:sz w:val="22"/>
          <w:szCs w:val="22"/>
        </w:rPr>
      </w:pPr>
    </w:p>
    <w:p w14:paraId="0F686D9B" w14:textId="78292F95" w:rsidR="002A7C8E" w:rsidRPr="002A7C8E" w:rsidRDefault="005270B0" w:rsidP="002A7C8E">
      <w:pPr>
        <w:jc w:val="both"/>
        <w:rPr>
          <w:rFonts w:ascii="HdM Frutiger Next Pro Light" w:hAnsi="HdM Frutiger Next Pro Light" w:cs="AppleSystemUIFont"/>
          <w:sz w:val="22"/>
          <w:szCs w:val="22"/>
        </w:rPr>
      </w:pPr>
      <w:r w:rsidRPr="002A7C8E">
        <w:rPr>
          <w:rFonts w:ascii="HdM Frutiger Next Pro Light" w:hAnsi="HdM Frutiger Next Pro Light" w:cs="AppleSystemUIFont"/>
          <w:sz w:val="22"/>
          <w:szCs w:val="22"/>
        </w:rPr>
        <w:t xml:space="preserve">Insofern vorhanden, bitten wir Sie auch Nachweise über </w:t>
      </w:r>
      <w:r w:rsidR="00E55F85" w:rsidRPr="002A7C8E">
        <w:rPr>
          <w:rFonts w:ascii="HdM Frutiger Next Pro Light" w:hAnsi="HdM Frutiger Next Pro Light" w:cs="AppleSystemUIFont"/>
          <w:sz w:val="22"/>
          <w:szCs w:val="22"/>
        </w:rPr>
        <w:t xml:space="preserve">für das Zertifikat </w:t>
      </w:r>
      <w:r w:rsidRPr="002A7C8E">
        <w:rPr>
          <w:rFonts w:ascii="HdM Frutiger Next Pro Light" w:hAnsi="HdM Frutiger Next Pro Light" w:cs="AppleSystemUIFont"/>
          <w:sz w:val="22"/>
          <w:szCs w:val="22"/>
        </w:rPr>
        <w:t xml:space="preserve">relevante Praxissemester, Abschlussarbeiten und </w:t>
      </w:r>
      <w:r w:rsidR="00E55F85" w:rsidRPr="002A7C8E">
        <w:rPr>
          <w:rFonts w:ascii="HdM Frutiger Next Pro Light" w:hAnsi="HdM Frutiger Next Pro Light" w:cs="AppleSystemUIFont"/>
          <w:sz w:val="22"/>
          <w:szCs w:val="22"/>
        </w:rPr>
        <w:t>weitere</w:t>
      </w:r>
      <w:r w:rsidRPr="002A7C8E">
        <w:rPr>
          <w:rFonts w:ascii="HdM Frutiger Next Pro Light" w:hAnsi="HdM Frutiger Next Pro Light" w:cs="AppleSystemUIFont"/>
          <w:sz w:val="22"/>
          <w:szCs w:val="22"/>
        </w:rPr>
        <w:t xml:space="preserve"> Engagements</w:t>
      </w:r>
      <w:r w:rsidR="00E55F85" w:rsidRPr="002A7C8E">
        <w:rPr>
          <w:rFonts w:ascii="HdM Frutiger Next Pro Light" w:hAnsi="HdM Frutiger Next Pro Light" w:cs="AppleSystemUIFont"/>
          <w:sz w:val="22"/>
          <w:szCs w:val="22"/>
        </w:rPr>
        <w:t xml:space="preserve"> im Rahmen Ihres Studiums</w:t>
      </w:r>
      <w:r w:rsidRPr="002A7C8E">
        <w:rPr>
          <w:rFonts w:ascii="HdM Frutiger Next Pro Light" w:hAnsi="HdM Frutiger Next Pro Light" w:cs="AppleSystemUIFont"/>
          <w:sz w:val="22"/>
          <w:szCs w:val="22"/>
        </w:rPr>
        <w:t xml:space="preserve"> beizufügen. Diese werden im Zertifikat erwähnt, die damit erreichten Credits werden jedoch nicht angerechnet.</w:t>
      </w:r>
      <w:r w:rsidR="002A7C8E" w:rsidRPr="002A7C8E">
        <w:rPr>
          <w:rFonts w:ascii="HdM Frutiger Next Pro Light" w:hAnsi="HdM Frutiger Next Pro Light" w:cs="AppleSystemUIFont"/>
          <w:sz w:val="22"/>
          <w:szCs w:val="22"/>
        </w:rPr>
        <w:t xml:space="preserve"> Reichen Sie bitte dieses Formular sowie alle Nachweise per Mail </w:t>
      </w:r>
      <w:r w:rsidR="002A7C8E">
        <w:rPr>
          <w:rFonts w:ascii="HdM Frutiger Next Pro Light" w:hAnsi="HdM Frutiger Next Pro Light" w:cs="AppleSystemUIFont"/>
          <w:sz w:val="22"/>
          <w:szCs w:val="22"/>
        </w:rPr>
        <w:t xml:space="preserve">an </w:t>
      </w:r>
      <w:hyperlink r:id="rId11" w:history="1">
        <w:r w:rsidR="002A7C8E" w:rsidRPr="002A7C8E">
          <w:rPr>
            <w:rFonts w:ascii="HdM Frutiger Next Pro Light" w:hAnsi="HdM Frutiger Next Pro Light"/>
            <w:sz w:val="22"/>
            <w:szCs w:val="22"/>
          </w:rPr>
          <w:t>weinle@hdm-stuttgart.de</w:t>
        </w:r>
      </w:hyperlink>
      <w:r w:rsidR="002A7C8E" w:rsidRPr="002A7C8E">
        <w:rPr>
          <w:rFonts w:ascii="HdM Frutiger Next Pro Light" w:hAnsi="HdM Frutiger Next Pro Light" w:cs="AppleSystemUIFont"/>
          <w:sz w:val="22"/>
          <w:szCs w:val="22"/>
        </w:rPr>
        <w:t xml:space="preserve"> ein. Das Zertifikat wird mit dem Abschlusszeugnis ausgegeben.</w:t>
      </w:r>
    </w:p>
    <w:p w14:paraId="34417D7F" w14:textId="77777777" w:rsidR="005270B0" w:rsidRDefault="007C3333" w:rsidP="00BF7A1C">
      <w:pPr>
        <w:rPr>
          <w:rFonts w:ascii="HdM Frutiger Next Pro Medium" w:hAnsi="HdM Frutiger Next Pro Medium"/>
        </w:rPr>
      </w:pPr>
      <w:r>
        <w:rPr>
          <w:rFonts w:ascii="HdM Frutiger Next Pro Medium" w:hAnsi="HdM Frutiger Next Pro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F4E98" wp14:editId="0416EA79">
                <wp:simplePos x="0" y="0"/>
                <wp:positionH relativeFrom="column">
                  <wp:posOffset>-15512</wp:posOffset>
                </wp:positionH>
                <wp:positionV relativeFrom="paragraph">
                  <wp:posOffset>260350</wp:posOffset>
                </wp:positionV>
                <wp:extent cx="3302000" cy="0"/>
                <wp:effectExtent l="0" t="0" r="12700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4119C" id="Gerade Verbindung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0.5pt" to="258.8pt,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>
        <w:rPr>
          <w:rFonts w:ascii="HdM Frutiger Next Pro Medium" w:hAnsi="HdM Frutiger Next Pro Medium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>
        <w:rPr>
          <w:rFonts w:ascii="HdM Frutiger Next Pro Medium" w:hAnsi="HdM Frutiger Next Pro Medium"/>
        </w:rPr>
        <w:instrText xml:space="preserve"> FORMTEXT </w:instrText>
      </w:r>
      <w:r w:rsidR="00000000">
        <w:rPr>
          <w:rFonts w:ascii="HdM Frutiger Next Pro Medium" w:hAnsi="HdM Frutiger Next Pro Medium"/>
        </w:rPr>
      </w:r>
      <w:r w:rsidR="00000000">
        <w:rPr>
          <w:rFonts w:ascii="HdM Frutiger Next Pro Medium" w:hAnsi="HdM Frutiger Next Pro Medium"/>
        </w:rPr>
        <w:fldChar w:fldCharType="separate"/>
      </w:r>
      <w:r>
        <w:rPr>
          <w:rFonts w:ascii="HdM Frutiger Next Pro Medium" w:hAnsi="HdM Frutiger Next Pro Medium"/>
        </w:rPr>
        <w:fldChar w:fldCharType="end"/>
      </w:r>
      <w:bookmarkEnd w:id="28"/>
    </w:p>
    <w:p w14:paraId="4F782EBA" w14:textId="77777777" w:rsidR="008C31C6" w:rsidRPr="005270B0" w:rsidRDefault="005270B0" w:rsidP="00BF7A1C">
      <w:pPr>
        <w:rPr>
          <w:rFonts w:ascii="HdM Frutiger Next Pro Medium" w:hAnsi="HdM Frutiger Next Pro Medium"/>
          <w:sz w:val="22"/>
          <w:szCs w:val="22"/>
        </w:rPr>
      </w:pPr>
      <w:r w:rsidRPr="005270B0">
        <w:rPr>
          <w:rFonts w:ascii="HdM Frutiger Next Pro Medium" w:hAnsi="HdM Frutiger Next Pro Medium"/>
          <w:sz w:val="22"/>
          <w:szCs w:val="22"/>
        </w:rPr>
        <w:t>Datum, Unterschrift</w:t>
      </w:r>
    </w:p>
    <w:sectPr w:rsidR="008C31C6" w:rsidRPr="005270B0" w:rsidSect="002A7C8E">
      <w:headerReference w:type="default" r:id="rId12"/>
      <w:footerReference w:type="default" r:id="rId13"/>
      <w:headerReference w:type="first" r:id="rId14"/>
      <w:footerReference w:type="first" r:id="rId15"/>
      <w:pgSz w:w="11900" w:h="16820"/>
      <w:pgMar w:top="1474" w:right="567" w:bottom="42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49C42" w14:textId="77777777" w:rsidR="002915B0" w:rsidRDefault="002915B0" w:rsidP="00AB0691">
      <w:r>
        <w:separator/>
      </w:r>
    </w:p>
  </w:endnote>
  <w:endnote w:type="continuationSeparator" w:id="0">
    <w:p w14:paraId="4E1E4BE4" w14:textId="77777777" w:rsidR="002915B0" w:rsidRDefault="002915B0" w:rsidP="00AB0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dM Frutiger Next Pro Light">
    <w:panose1 w:val="020B0303040204020203"/>
    <w:charset w:val="4D"/>
    <w:family w:val="swiss"/>
    <w:notTrueType/>
    <w:pitch w:val="variable"/>
    <w:sig w:usb0="8000002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dM Frutiger Next Pro Medium">
    <w:panose1 w:val="020B0603040204020203"/>
    <w:charset w:val="4D"/>
    <w:family w:val="swiss"/>
    <w:notTrueType/>
    <w:pitch w:val="variable"/>
    <w:sig w:usb0="8000002F" w:usb1="5000204B" w:usb2="00000000" w:usb3="00000000" w:csb0="0000009B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3E05" w14:textId="6B989179" w:rsidR="00611FD4" w:rsidRDefault="00611FD4">
    <w:pPr>
      <w:pStyle w:val="Fuzeile"/>
    </w:pPr>
    <w:r w:rsidRPr="00DD166A">
      <w:rPr>
        <w:rFonts w:ascii="Calibri Light" w:eastAsia="Calibri Light" w:hAnsi="Calibri Light" w:cs="Times New Roman"/>
        <w:noProof/>
        <w:szCs w:val="20"/>
        <w:lang w:eastAsia="de-DE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3474AA" wp14:editId="666C7366">
              <wp:simplePos x="0" y="0"/>
              <wp:positionH relativeFrom="margin">
                <wp:posOffset>5123815</wp:posOffset>
              </wp:positionH>
              <wp:positionV relativeFrom="page">
                <wp:posOffset>10228580</wp:posOffset>
              </wp:positionV>
              <wp:extent cx="1288415" cy="244475"/>
              <wp:effectExtent l="0" t="0" r="6985" b="9525"/>
              <wp:wrapNone/>
              <wp:docPr id="25" name="shp_FZ_Adres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841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3A66E4" w14:textId="77777777" w:rsidR="00611FD4" w:rsidRDefault="00611FD4" w:rsidP="00611FD4">
                          <w:pPr>
                            <w:pStyle w:val="Fuzeile"/>
                            <w:tabs>
                              <w:tab w:val="clear" w:pos="9072"/>
                              <w:tab w:val="right" w:pos="8505"/>
                            </w:tabs>
                            <w:jc w:val="right"/>
                          </w:pPr>
                          <w:r>
                            <w:t xml:space="preserve">Seite </w:t>
                          </w:r>
                          <w:r w:rsidRPr="00483693">
                            <w:fldChar w:fldCharType="begin"/>
                          </w:r>
                          <w:r w:rsidRPr="00483693">
                            <w:instrText xml:space="preserve"> PAGE </w:instrText>
                          </w:r>
                          <w:r w:rsidRPr="00483693">
                            <w:fldChar w:fldCharType="separate"/>
                          </w:r>
                          <w:r w:rsidR="003638F4">
                            <w:rPr>
                              <w:noProof/>
                            </w:rPr>
                            <w:t>1</w:t>
                          </w:r>
                          <w:r w:rsidRPr="00483693">
                            <w:fldChar w:fldCharType="end"/>
                          </w:r>
                          <w:r w:rsidRPr="00483693">
                            <w:t xml:space="preserve"> </w:t>
                          </w:r>
                          <w:r>
                            <w:t>von</w:t>
                          </w:r>
                          <w:r w:rsidRPr="00483693">
                            <w:t xml:space="preserve"> </w:t>
                          </w:r>
                          <w:fldSimple w:instr=" NUMPAGES ">
                            <w:r w:rsidR="003638F4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474AA" id="_x0000_t202" coordsize="21600,21600" o:spt="202" path="m,l,21600r21600,l21600,xe">
              <v:stroke joinstyle="miter"/>
              <v:path gradientshapeok="t" o:connecttype="rect"/>
            </v:shapetype>
            <v:shape id="shp_FZ_Adresse" o:spid="_x0000_s1026" type="#_x0000_t202" style="position:absolute;margin-left:403.45pt;margin-top:805.4pt;width:101.45pt;height:1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" filled="f" stroked="f" strokeweight=".5pt">
              <v:textbox inset="0,0,0,0">
                <w:txbxContent>
                  <w:p w14:paraId="243A66E4" w14:textId="77777777" w:rsidR="00611FD4" w:rsidRDefault="00611FD4" w:rsidP="00611FD4">
                    <w:pPr>
                      <w:pStyle w:val="Fuzeile"/>
                      <w:tabs>
                        <w:tab w:val="clear" w:pos="9072"/>
                        <w:tab w:val="right" w:pos="8505"/>
                      </w:tabs>
                      <w:jc w:val="right"/>
                    </w:pPr>
                    <w:r>
                      <w:t xml:space="preserve">Seite </w:t>
                    </w:r>
                    <w:r w:rsidRPr="00483693">
                      <w:fldChar w:fldCharType="begin"/>
                    </w:r>
                    <w:r w:rsidRPr="00483693">
                      <w:instrText xml:space="preserve"> PAGE </w:instrText>
                    </w:r>
                    <w:r w:rsidRPr="00483693">
                      <w:fldChar w:fldCharType="separate"/>
                    </w:r>
                    <w:r w:rsidR="003638F4">
                      <w:rPr>
                        <w:noProof/>
                      </w:rPr>
                      <w:t>1</w:t>
                    </w:r>
                    <w:r w:rsidRPr="00483693">
                      <w:fldChar w:fldCharType="end"/>
                    </w:r>
                    <w:r w:rsidRPr="00483693">
                      <w:t xml:space="preserve"> </w:t>
                    </w:r>
                    <w:r>
                      <w:t>von</w:t>
                    </w:r>
                    <w:r w:rsidRPr="00483693">
                      <w:t xml:space="preserve"> </w:t>
                    </w:r>
                    <w:fldSimple w:instr=" NUMPAGES ">
                      <w:r w:rsidR="003638F4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071EA">
      <w:t>Stand: 15. April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2A08" w14:textId="77777777" w:rsidR="00AB0691" w:rsidRPr="00193F91" w:rsidRDefault="00DD166A" w:rsidP="00193F91">
    <w:pPr>
      <w:pStyle w:val="Fuzeile"/>
    </w:pPr>
    <w:r w:rsidRPr="00193F9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A248E3C" wp14:editId="077164F3">
              <wp:simplePos x="0" y="0"/>
              <wp:positionH relativeFrom="margin">
                <wp:posOffset>5481955</wp:posOffset>
              </wp:positionH>
              <wp:positionV relativeFrom="page">
                <wp:posOffset>10227310</wp:posOffset>
              </wp:positionV>
              <wp:extent cx="921600" cy="219600"/>
              <wp:effectExtent l="0" t="0" r="18415" b="9525"/>
              <wp:wrapNone/>
              <wp:docPr id="15" name="shp_FZ_Adres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600" cy="21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D06044" w14:textId="77777777" w:rsidR="00DD166A" w:rsidRDefault="00DD166A" w:rsidP="00513AE4">
                          <w:pPr>
                            <w:pStyle w:val="Fuzeile"/>
                            <w:jc w:val="right"/>
                          </w:pPr>
                          <w:r>
                            <w:t xml:space="preserve">Seite </w:t>
                          </w:r>
                          <w:r w:rsidRPr="00483693">
                            <w:fldChar w:fldCharType="begin"/>
                          </w:r>
                          <w:r w:rsidRPr="00483693">
                            <w:instrText xml:space="preserve"> PAGE </w:instrText>
                          </w:r>
                          <w:r w:rsidRPr="00483693">
                            <w:fldChar w:fldCharType="separate"/>
                          </w:r>
                          <w:r w:rsidR="008C31C6">
                            <w:rPr>
                              <w:noProof/>
                            </w:rPr>
                            <w:t>1</w:t>
                          </w:r>
                          <w:r w:rsidRPr="00483693">
                            <w:fldChar w:fldCharType="end"/>
                          </w:r>
                          <w:r w:rsidRPr="00483693">
                            <w:t xml:space="preserve"> </w:t>
                          </w:r>
                          <w:r>
                            <w:t>von</w:t>
                          </w:r>
                          <w:r w:rsidRPr="00483693">
                            <w:t xml:space="preserve"> </w:t>
                          </w:r>
                          <w:fldSimple w:instr=" NUMPAGES ">
                            <w:r w:rsidR="002372B2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48E3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1.65pt;margin-top:805.3pt;width:72.5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" filled="f" stroked="f" strokeweight=".5pt">
              <v:textbox inset="0,0,0,0">
                <w:txbxContent>
                  <w:p w14:paraId="1BD06044" w14:textId="77777777" w:rsidR="00DD166A" w:rsidRDefault="00DD166A" w:rsidP="00513AE4">
                    <w:pPr>
                      <w:pStyle w:val="Fuzeile"/>
                      <w:jc w:val="right"/>
                    </w:pPr>
                    <w:r>
                      <w:t xml:space="preserve">Seite </w:t>
                    </w:r>
                    <w:r w:rsidRPr="00483693">
                      <w:fldChar w:fldCharType="begin"/>
                    </w:r>
                    <w:r w:rsidRPr="00483693">
                      <w:instrText xml:space="preserve"> PAGE </w:instrText>
                    </w:r>
                    <w:r w:rsidRPr="00483693">
                      <w:fldChar w:fldCharType="separate"/>
                    </w:r>
                    <w:r w:rsidR="008C31C6">
                      <w:rPr>
                        <w:noProof/>
                      </w:rPr>
                      <w:t>1</w:t>
                    </w:r>
                    <w:r w:rsidRPr="00483693">
                      <w:fldChar w:fldCharType="end"/>
                    </w:r>
                    <w:r w:rsidRPr="00483693">
                      <w:t xml:space="preserve"> </w:t>
                    </w:r>
                    <w:r>
                      <w:t>von</w:t>
                    </w:r>
                    <w:r w:rsidRPr="00483693">
                      <w:t xml:space="preserve"> </w:t>
                    </w:r>
                    <w:fldSimple w:instr=" NUMPAGES ">
                      <w:r w:rsidR="002372B2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93F91" w:rsidRPr="00193F91">
      <w:t>Merk-ID</w:t>
    </w:r>
    <w:r w:rsidR="00193F91">
      <w:t>: PA 003 Person</w:t>
    </w:r>
    <w:r w:rsidR="00513AE4">
      <w:t>a</w:t>
    </w:r>
    <w:r w:rsidR="00193F91">
      <w:t>labteilung Stand Mai 17</w:t>
    </w:r>
    <w:r w:rsidR="00513AE4">
      <w:tab/>
    </w:r>
    <w:r w:rsidR="00C107B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1D5BD" w14:textId="77777777" w:rsidR="002915B0" w:rsidRDefault="002915B0" w:rsidP="00AB0691">
      <w:r>
        <w:separator/>
      </w:r>
    </w:p>
  </w:footnote>
  <w:footnote w:type="continuationSeparator" w:id="0">
    <w:p w14:paraId="2A75FAFC" w14:textId="77777777" w:rsidR="002915B0" w:rsidRDefault="002915B0" w:rsidP="00AB0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6F4A" w14:textId="77777777" w:rsidR="00724D22" w:rsidRDefault="00C3454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74624" behindDoc="0" locked="1" layoutInCell="1" allowOverlap="1" wp14:anchorId="53067B33" wp14:editId="3AB13469">
          <wp:simplePos x="0" y="0"/>
          <wp:positionH relativeFrom="page">
            <wp:posOffset>6084570</wp:posOffset>
          </wp:positionH>
          <wp:positionV relativeFrom="page">
            <wp:posOffset>431800</wp:posOffset>
          </wp:positionV>
          <wp:extent cx="1116000" cy="1000800"/>
          <wp:effectExtent l="0" t="0" r="1905" b="0"/>
          <wp:wrapNone/>
          <wp:docPr id="6" name="shp_Logo_H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70425_Logo_HdM_31mm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9E03A" w14:textId="77777777" w:rsidR="00AB0691" w:rsidRDefault="00AB069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1" layoutInCell="1" allowOverlap="1" wp14:anchorId="6994017E" wp14:editId="6E0A3F20">
          <wp:simplePos x="0" y="0"/>
          <wp:positionH relativeFrom="page">
            <wp:posOffset>6084570</wp:posOffset>
          </wp:positionH>
          <wp:positionV relativeFrom="page">
            <wp:posOffset>430530</wp:posOffset>
          </wp:positionV>
          <wp:extent cx="1116000" cy="1000800"/>
          <wp:effectExtent l="0" t="0" r="1905" b="0"/>
          <wp:wrapNone/>
          <wp:docPr id="7" name="shp_Logo_Hd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70425_Logo_HdM_31mm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E8E3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FC0A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48A6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68ABB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F07E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24488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9B0DE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DAE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BC2B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A0A0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98A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302487">
    <w:abstractNumId w:val="0"/>
  </w:num>
  <w:num w:numId="2" w16cid:durableId="703287043">
    <w:abstractNumId w:val="1"/>
  </w:num>
  <w:num w:numId="3" w16cid:durableId="196162048">
    <w:abstractNumId w:val="2"/>
  </w:num>
  <w:num w:numId="4" w16cid:durableId="666976320">
    <w:abstractNumId w:val="3"/>
  </w:num>
  <w:num w:numId="5" w16cid:durableId="962342760">
    <w:abstractNumId w:val="4"/>
  </w:num>
  <w:num w:numId="6" w16cid:durableId="2118518638">
    <w:abstractNumId w:val="9"/>
  </w:num>
  <w:num w:numId="7" w16cid:durableId="229392961">
    <w:abstractNumId w:val="5"/>
  </w:num>
  <w:num w:numId="8" w16cid:durableId="1205289477">
    <w:abstractNumId w:val="6"/>
  </w:num>
  <w:num w:numId="9" w16cid:durableId="876239748">
    <w:abstractNumId w:val="7"/>
  </w:num>
  <w:num w:numId="10" w16cid:durableId="314146072">
    <w:abstractNumId w:val="8"/>
  </w:num>
  <w:num w:numId="11" w16cid:durableId="1947158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8"/>
  <w:autoHyphenation/>
  <w:hyphenationZone w:val="425"/>
  <w:doNotHyphenateCap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EA"/>
    <w:rsid w:val="00000969"/>
    <w:rsid w:val="00015F49"/>
    <w:rsid w:val="00063889"/>
    <w:rsid w:val="0007448E"/>
    <w:rsid w:val="000D59E7"/>
    <w:rsid w:val="000F3539"/>
    <w:rsid w:val="00142C16"/>
    <w:rsid w:val="001466D5"/>
    <w:rsid w:val="0016525B"/>
    <w:rsid w:val="00190E04"/>
    <w:rsid w:val="00193767"/>
    <w:rsid w:val="00193F91"/>
    <w:rsid w:val="001B7AAC"/>
    <w:rsid w:val="001D6F9C"/>
    <w:rsid w:val="001F5F6E"/>
    <w:rsid w:val="00212393"/>
    <w:rsid w:val="00224D6A"/>
    <w:rsid w:val="002305F8"/>
    <w:rsid w:val="002372B2"/>
    <w:rsid w:val="002563CC"/>
    <w:rsid w:val="002915B0"/>
    <w:rsid w:val="0029598D"/>
    <w:rsid w:val="002A7C8E"/>
    <w:rsid w:val="002E535C"/>
    <w:rsid w:val="002F0155"/>
    <w:rsid w:val="003638F4"/>
    <w:rsid w:val="00375162"/>
    <w:rsid w:val="003965AB"/>
    <w:rsid w:val="003B144E"/>
    <w:rsid w:val="003E559E"/>
    <w:rsid w:val="0044098A"/>
    <w:rsid w:val="00483B69"/>
    <w:rsid w:val="004C59D9"/>
    <w:rsid w:val="004D399F"/>
    <w:rsid w:val="004F0EC7"/>
    <w:rsid w:val="005071EA"/>
    <w:rsid w:val="00513AE4"/>
    <w:rsid w:val="0052118A"/>
    <w:rsid w:val="005270B0"/>
    <w:rsid w:val="00550BD9"/>
    <w:rsid w:val="0055425B"/>
    <w:rsid w:val="005872BD"/>
    <w:rsid w:val="005875A2"/>
    <w:rsid w:val="00591A6C"/>
    <w:rsid w:val="005F6F71"/>
    <w:rsid w:val="0060198D"/>
    <w:rsid w:val="00611FD4"/>
    <w:rsid w:val="006360A8"/>
    <w:rsid w:val="00641AD6"/>
    <w:rsid w:val="00685B74"/>
    <w:rsid w:val="006A2231"/>
    <w:rsid w:val="006D6A91"/>
    <w:rsid w:val="006E70A5"/>
    <w:rsid w:val="00724D22"/>
    <w:rsid w:val="00750E92"/>
    <w:rsid w:val="00795D95"/>
    <w:rsid w:val="007C3333"/>
    <w:rsid w:val="00830922"/>
    <w:rsid w:val="00865DD5"/>
    <w:rsid w:val="00891D63"/>
    <w:rsid w:val="008A41D4"/>
    <w:rsid w:val="008C31C6"/>
    <w:rsid w:val="00984696"/>
    <w:rsid w:val="009B11D4"/>
    <w:rsid w:val="009C4670"/>
    <w:rsid w:val="009E324C"/>
    <w:rsid w:val="00A87871"/>
    <w:rsid w:val="00A968A3"/>
    <w:rsid w:val="00AA5417"/>
    <w:rsid w:val="00AB0691"/>
    <w:rsid w:val="00AD2CE6"/>
    <w:rsid w:val="00AE459D"/>
    <w:rsid w:val="00B410EF"/>
    <w:rsid w:val="00B77835"/>
    <w:rsid w:val="00BA1E61"/>
    <w:rsid w:val="00BB5FC1"/>
    <w:rsid w:val="00BE469F"/>
    <w:rsid w:val="00BF7A1C"/>
    <w:rsid w:val="00C0156B"/>
    <w:rsid w:val="00C107BB"/>
    <w:rsid w:val="00C25A9B"/>
    <w:rsid w:val="00C34541"/>
    <w:rsid w:val="00C46F3E"/>
    <w:rsid w:val="00C859B5"/>
    <w:rsid w:val="00C9305A"/>
    <w:rsid w:val="00CC259E"/>
    <w:rsid w:val="00D237DD"/>
    <w:rsid w:val="00D4554B"/>
    <w:rsid w:val="00D52BC1"/>
    <w:rsid w:val="00D64BAE"/>
    <w:rsid w:val="00DD166A"/>
    <w:rsid w:val="00E55F85"/>
    <w:rsid w:val="00EB5BDF"/>
    <w:rsid w:val="00ED1879"/>
    <w:rsid w:val="00F91EA6"/>
    <w:rsid w:val="00FA3131"/>
    <w:rsid w:val="00F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91DB2"/>
  <w14:defaultImageDpi w14:val="32767"/>
  <w15:chartTrackingRefBased/>
  <w15:docId w15:val="{E3453E64-DDB0-B346-8EF4-6A8676F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dM Frutiger Next Pro Light" w:eastAsiaTheme="minorHAnsi" w:hAnsi="HdM Frutiger Next Pro Light" w:cs="Times New Roman"/>
        <w:sz w:val="15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aliases w:val="Standart"/>
    <w:qFormat/>
    <w:rsid w:val="00795D95"/>
    <w:pPr>
      <w:spacing w:after="280" w:line="280" w:lineRule="atLeast"/>
    </w:pPr>
    <w:rPr>
      <w:rFonts w:asciiTheme="majorHAnsi" w:hAnsiTheme="majorHAnsi" w:cstheme="minorBidi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59B5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berschrift2">
    <w:name w:val="heading 2"/>
    <w:aliases w:val="Überschrift 2–Stellengesuch"/>
    <w:basedOn w:val="Standard"/>
    <w:next w:val="Standard"/>
    <w:link w:val="berschrift2Zchn"/>
    <w:uiPriority w:val="9"/>
    <w:unhideWhenUsed/>
    <w:rsid w:val="00641AD6"/>
    <w:pPr>
      <w:keepNext/>
      <w:keepLines/>
      <w:adjustRightInd w:val="0"/>
      <w:spacing w:before="40" w:after="40"/>
      <w:outlineLvl w:val="1"/>
    </w:pPr>
    <w:rPr>
      <w:rFonts w:ascii="Arial" w:eastAsiaTheme="majorEastAsia" w:hAnsi="Arial" w:cstheme="majorBidi"/>
      <w:b/>
      <w:color w:val="0046A4"/>
      <w:spacing w:val="-4"/>
      <w:w w:val="120"/>
      <w:sz w:val="4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aliases w:val="Überschrift 2–Stellengesuch Zchn"/>
    <w:basedOn w:val="Absatz-Standardschriftart"/>
    <w:link w:val="berschrift2"/>
    <w:uiPriority w:val="9"/>
    <w:rsid w:val="00641AD6"/>
    <w:rPr>
      <w:rFonts w:ascii="Arial" w:eastAsiaTheme="majorEastAsia" w:hAnsi="Arial" w:cstheme="majorBidi"/>
      <w:b/>
      <w:color w:val="0046A4"/>
      <w:spacing w:val="-4"/>
      <w:w w:val="120"/>
      <w:sz w:val="4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B06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0691"/>
    <w:rPr>
      <w:rFonts w:asciiTheme="minorHAnsi" w:hAnsiTheme="minorHAnsi" w:cstheme="minorBidi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93F9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93F91"/>
    <w:rPr>
      <w:rFonts w:asciiTheme="minorHAnsi" w:hAnsiTheme="minorHAnsi" w:cstheme="minorBidi"/>
      <w:sz w:val="16"/>
      <w:szCs w:val="24"/>
    </w:rPr>
  </w:style>
  <w:style w:type="paragraph" w:customStyle="1" w:styleId="HdMHeadline">
    <w:name w:val="HdM_Headline"/>
    <w:basedOn w:val="Standard"/>
    <w:next w:val="Standard"/>
    <w:autoRedefine/>
    <w:qFormat/>
    <w:rsid w:val="00865DD5"/>
    <w:pPr>
      <w:spacing w:after="400"/>
    </w:pPr>
    <w:rPr>
      <w:rFonts w:ascii="Calibri" w:hAnsi="Calibri"/>
      <w:b/>
      <w:sz w:val="32"/>
      <w:szCs w:val="20"/>
    </w:rPr>
  </w:style>
  <w:style w:type="character" w:styleId="Fett">
    <w:name w:val="Strong"/>
    <w:aliases w:val="- Hervorhebung"/>
    <w:basedOn w:val="Absatz-Standardschriftart"/>
    <w:uiPriority w:val="22"/>
    <w:qFormat/>
    <w:rsid w:val="00F91EA6"/>
    <w:rPr>
      <w:rFonts w:asciiTheme="minorHAnsi" w:hAnsiTheme="minorHAnsi"/>
      <w:b/>
      <w:bCs/>
      <w:i w:val="0"/>
      <w:iCs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5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customStyle="1" w:styleId="p1">
    <w:name w:val="p1"/>
    <w:basedOn w:val="Standard"/>
    <w:rsid w:val="0044098A"/>
    <w:pPr>
      <w:spacing w:after="0" w:line="240" w:lineRule="auto"/>
    </w:pPr>
    <w:rPr>
      <w:rFonts w:ascii="Calibri" w:hAnsi="Calibri" w:cs="Times New Roman"/>
      <w:sz w:val="12"/>
      <w:szCs w:val="12"/>
      <w:lang w:eastAsia="de-DE"/>
    </w:rPr>
  </w:style>
  <w:style w:type="character" w:customStyle="1" w:styleId="apple-converted-space">
    <w:name w:val="apple-converted-space"/>
    <w:basedOn w:val="Absatz-Standardschriftart"/>
    <w:rsid w:val="0044098A"/>
  </w:style>
  <w:style w:type="paragraph" w:customStyle="1" w:styleId="Merk-ID">
    <w:name w:val="Merk-ID"/>
    <w:basedOn w:val="Standard"/>
    <w:qFormat/>
    <w:rsid w:val="003E559E"/>
    <w:pPr>
      <w:spacing w:after="0" w:line="240" w:lineRule="auto"/>
    </w:pPr>
    <w:rPr>
      <w:sz w:val="16"/>
      <w:lang w:val="en-US"/>
    </w:rPr>
  </w:style>
  <w:style w:type="paragraph" w:styleId="StandardWeb">
    <w:name w:val="Normal (Web)"/>
    <w:basedOn w:val="Standard"/>
    <w:uiPriority w:val="99"/>
    <w:unhideWhenUsed/>
    <w:rsid w:val="001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de-DE"/>
    </w:rPr>
  </w:style>
  <w:style w:type="table" w:styleId="Tabellenraster">
    <w:name w:val="Table Grid"/>
    <w:basedOn w:val="NormaleTabelle"/>
    <w:uiPriority w:val="39"/>
    <w:rsid w:val="00142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2B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52BC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F0155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7C333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601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dm-stuttgart.de/startup-center/studierende/certificate/documents/LV-PDF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inle@hdm-stuttgart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inle/Downloads/240220_Antrag_Zuerkennung_Certificate_of_Skills_for_Innovation-5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8C0DE3-4516-B643-BBF2-6A01973B1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240220_Antrag_Zuerkennung_Certificate_of_Skills_for_Innovation-5.dotx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Headline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2017-06-28T11:39:00Z</cp:lastPrinted>
  <dcterms:created xsi:type="dcterms:W3CDTF">2025-04-15T15:02:00Z</dcterms:created>
  <dcterms:modified xsi:type="dcterms:W3CDTF">2025-04-15T15:08:00Z</dcterms:modified>
</cp:coreProperties>
</file>